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A81" w:rsidRPr="000A517B" w:rsidRDefault="00BB6A81" w:rsidP="00FC625F">
      <w:pPr>
        <w:spacing w:line="240" w:lineRule="auto"/>
        <w:rPr>
          <w:rFonts w:ascii="Times New Roman" w:hAnsi="Times New Roman"/>
          <w:sz w:val="24"/>
          <w:szCs w:val="24"/>
        </w:rPr>
      </w:pPr>
      <w:r w:rsidRPr="000A517B">
        <w:rPr>
          <w:rFonts w:ascii="Times New Roman" w:hAnsi="Times New Roman"/>
          <w:b/>
          <w:bCs/>
          <w:color w:val="000000"/>
          <w:sz w:val="24"/>
          <w:szCs w:val="24"/>
        </w:rPr>
        <w:t>MUNICIPIUL BUCUREŞTI </w:t>
      </w:r>
      <w:r w:rsidR="001F05A6" w:rsidRPr="000A517B">
        <w:rPr>
          <w:rFonts w:ascii="Times New Roman" w:hAnsi="Times New Roman"/>
          <w:b/>
          <w:bCs/>
          <w:color w:val="000000"/>
          <w:sz w:val="24"/>
          <w:szCs w:val="24"/>
        </w:rPr>
        <w:t xml:space="preserve">                          </w:t>
      </w:r>
      <w:r w:rsidR="001F05A6" w:rsidRPr="000A517B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1F05A6" w:rsidRPr="000A517B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1F05A6" w:rsidRPr="000A517B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0A517B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</w:t>
      </w:r>
      <w:r w:rsidRPr="000A517B">
        <w:rPr>
          <w:rFonts w:ascii="Times New Roman" w:hAnsi="Times New Roman"/>
          <w:b/>
          <w:bCs/>
          <w:color w:val="000000"/>
          <w:sz w:val="24"/>
          <w:szCs w:val="24"/>
        </w:rPr>
        <w:t xml:space="preserve">    </w:t>
      </w:r>
    </w:p>
    <w:p w:rsidR="001F05A6" w:rsidRPr="000A517B" w:rsidRDefault="001F05A6" w:rsidP="00FC625F">
      <w:pPr>
        <w:spacing w:line="240" w:lineRule="auto"/>
        <w:rPr>
          <w:rFonts w:ascii="Times New Roman" w:hAnsi="Times New Roman"/>
          <w:sz w:val="24"/>
          <w:szCs w:val="24"/>
        </w:rPr>
      </w:pPr>
      <w:r w:rsidRPr="000A517B">
        <w:rPr>
          <w:rFonts w:ascii="Times New Roman" w:hAnsi="Times New Roman"/>
          <w:b/>
          <w:bCs/>
          <w:color w:val="000000"/>
          <w:sz w:val="24"/>
          <w:szCs w:val="24"/>
        </w:rPr>
        <w:t>CONSILIUL LOCAL AL SECTORULUI 1</w:t>
      </w:r>
    </w:p>
    <w:p w:rsidR="001F05A6" w:rsidRDefault="001F05A6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625F" w:rsidRDefault="00FC625F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625F" w:rsidRPr="000A517B" w:rsidRDefault="00FC625F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F05A6" w:rsidRPr="000A517B" w:rsidRDefault="001F05A6" w:rsidP="00FC625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A517B">
        <w:rPr>
          <w:rFonts w:ascii="Times New Roman" w:hAnsi="Times New Roman"/>
          <w:b/>
          <w:bCs/>
          <w:color w:val="000000"/>
          <w:sz w:val="24"/>
          <w:szCs w:val="24"/>
        </w:rPr>
        <w:t>HOTĂRÂRE</w:t>
      </w:r>
    </w:p>
    <w:p w:rsidR="00FC625F" w:rsidRDefault="00F07E93" w:rsidP="00F07E9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F56BD">
        <w:rPr>
          <w:rFonts w:ascii="Times New Roman" w:hAnsi="Times New Roman"/>
          <w:b/>
          <w:i/>
          <w:sz w:val="28"/>
          <w:szCs w:val="28"/>
        </w:rPr>
        <w:t>privind</w:t>
      </w:r>
      <w:proofErr w:type="spellEnd"/>
      <w:proofErr w:type="gramEnd"/>
      <w:r w:rsidRPr="000F56BD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gratuitatea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copiilor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si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tinerilor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toate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sporturile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desfasurate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pe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raza</w:t>
      </w:r>
      <w:proofErr w:type="spellEnd"/>
      <w:r w:rsidRPr="000F56BD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0F56BD">
        <w:rPr>
          <w:rFonts w:ascii="Times New Roman" w:hAnsi="Times New Roman"/>
          <w:b/>
          <w:i/>
          <w:sz w:val="28"/>
          <w:szCs w:val="28"/>
        </w:rPr>
        <w:t>Sector</w:t>
      </w:r>
      <w:r>
        <w:rPr>
          <w:rFonts w:ascii="Times New Roman" w:hAnsi="Times New Roman"/>
          <w:b/>
          <w:i/>
          <w:sz w:val="28"/>
          <w:szCs w:val="28"/>
        </w:rPr>
        <w:t>ului</w:t>
      </w:r>
      <w:proofErr w:type="spellEnd"/>
      <w:r w:rsidRPr="000F56BD">
        <w:rPr>
          <w:rFonts w:ascii="Times New Roman" w:hAnsi="Times New Roman"/>
          <w:b/>
          <w:i/>
          <w:sz w:val="28"/>
          <w:szCs w:val="28"/>
        </w:rPr>
        <w:t xml:space="preserve"> 1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FC625F" w:rsidRPr="000A517B" w:rsidRDefault="00FC625F" w:rsidP="00F07E9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05A6" w:rsidRDefault="001F05A6" w:rsidP="00FC625F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Luând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considerare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E</w:t>
      </w:r>
      <w:r w:rsidRPr="000A517B">
        <w:rPr>
          <w:rFonts w:ascii="Times New Roman" w:hAnsi="Times New Roman"/>
          <w:color w:val="000000"/>
          <w:sz w:val="24"/>
          <w:szCs w:val="24"/>
        </w:rPr>
        <w:t>xp</w:t>
      </w:r>
      <w:r w:rsidR="00F07E93">
        <w:rPr>
          <w:rFonts w:ascii="Times New Roman" w:hAnsi="Times New Roman"/>
          <w:color w:val="000000"/>
          <w:sz w:val="24"/>
          <w:szCs w:val="24"/>
        </w:rPr>
        <w:t>unerea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de motive a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consilierului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local</w:t>
      </w:r>
      <w:r w:rsidR="00F07E93">
        <w:rPr>
          <w:rFonts w:ascii="Times New Roman" w:hAnsi="Times New Roman"/>
          <w:color w:val="000000"/>
          <w:sz w:val="24"/>
          <w:szCs w:val="24"/>
        </w:rPr>
        <w:t xml:space="preserve"> al</w:t>
      </w:r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 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gratuitatea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copiilor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tinerilor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toate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sporturile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desfasurate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 w:rsidR="00F07E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E93">
        <w:rPr>
          <w:rFonts w:ascii="Times New Roman" w:hAnsi="Times New Roman"/>
          <w:color w:val="000000"/>
          <w:sz w:val="24"/>
          <w:szCs w:val="24"/>
        </w:rPr>
        <w:t>raza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1,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București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precum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Raportul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întocmit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Direcţia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Juridică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aparatului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517B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="000A517B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0A517B">
        <w:rPr>
          <w:rFonts w:ascii="Times New Roman" w:hAnsi="Times New Roman"/>
          <w:color w:val="000000"/>
          <w:sz w:val="24"/>
          <w:szCs w:val="24"/>
        </w:rPr>
        <w:t>;</w:t>
      </w:r>
    </w:p>
    <w:p w:rsidR="00FC625F" w:rsidRPr="000A517B" w:rsidRDefault="00FC625F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Comisiei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administraţie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locală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juridică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apărarea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ordinii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respectarea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drepturilor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libertăţilor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cetăţenilor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patrimoniu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Comisiei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cultură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învăţământ</w:t>
      </w:r>
      <w:proofErr w:type="spellEnd"/>
      <w:r>
        <w:rPr>
          <w:rFonts w:ascii="Times New Roman" w:hAnsi="Times New Roman"/>
          <w:sz w:val="24"/>
          <w:szCs w:val="24"/>
        </w:rPr>
        <w:t xml:space="preserve">, sport, mass-media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culte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/>
          <w:sz w:val="24"/>
          <w:szCs w:val="24"/>
        </w:rPr>
        <w:t>Sectorului</w:t>
      </w:r>
      <w:proofErr w:type="spellEnd"/>
      <w:r>
        <w:rPr>
          <w:rFonts w:ascii="Times New Roman" w:hAnsi="Times New Roman"/>
          <w:sz w:val="24"/>
          <w:szCs w:val="24"/>
        </w:rPr>
        <w:t xml:space="preserve"> 1;</w:t>
      </w:r>
    </w:p>
    <w:p w:rsidR="001F05A6" w:rsidRDefault="001F05A6" w:rsidP="00FC625F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În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conformitate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cu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prevederile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Legii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nr. 24/2000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privind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normele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tehnică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legislativă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pentru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elaborarea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actelor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normative,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republicată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cu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modificările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și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completările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ulterioare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lang w:val="fr-FR"/>
        </w:rPr>
        <w:t>;</w:t>
      </w:r>
    </w:p>
    <w:p w:rsidR="000A517B" w:rsidRPr="000A517B" w:rsidRDefault="000A517B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Având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vedere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prevederile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Legii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nr. 52/2003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transparenţa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decizională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administraţia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publică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>;</w:t>
      </w:r>
    </w:p>
    <w:p w:rsidR="001F05A6" w:rsidRPr="000A517B" w:rsidRDefault="001F05A6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Văzând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prevederile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art. 3, art. 6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. (9)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art 78.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alin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(1) din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nr. 69/2000 a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educației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fizice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sportului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>;</w:t>
      </w:r>
    </w:p>
    <w:p w:rsidR="000A517B" w:rsidRPr="000A517B" w:rsidRDefault="000A517B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Aplicând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prevederile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art. 2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(3)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art. 8 din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Ordonanța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Guvernului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României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nr.2/2001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regimul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juridic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contravențiilor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>;</w:t>
      </w:r>
    </w:p>
    <w:p w:rsidR="001F05A6" w:rsidRPr="000A517B" w:rsidRDefault="001F05A6" w:rsidP="00FC625F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Luând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331A8">
        <w:rPr>
          <w:rFonts w:ascii="Times New Roman" w:hAnsi="Times New Roman"/>
          <w:color w:val="000000"/>
          <w:sz w:val="24"/>
          <w:szCs w:val="24"/>
        </w:rPr>
        <w:t>î</w:t>
      </w:r>
      <w:r w:rsidRPr="000A517B">
        <w:rPr>
          <w:rFonts w:ascii="Times New Roman" w:hAnsi="Times New Roman"/>
          <w:color w:val="000000"/>
          <w:sz w:val="24"/>
          <w:szCs w:val="24"/>
        </w:rPr>
        <w:t>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considerare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Strategia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naţională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domeniul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politicii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tineret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2015-2020;</w:t>
      </w:r>
    </w:p>
    <w:p w:rsidR="001F05A6" w:rsidRPr="000A517B" w:rsidRDefault="000A517B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45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>. (</w:t>
      </w:r>
      <w:r w:rsidR="00B331A8">
        <w:rPr>
          <w:rFonts w:ascii="Times New Roman" w:hAnsi="Times New Roman"/>
          <w:color w:val="000000"/>
          <w:sz w:val="24"/>
          <w:szCs w:val="24"/>
        </w:rPr>
        <w:t>1</w:t>
      </w:r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), art. 80, art. 81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. (2)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 art. 115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. (1)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lit.b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) din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 nr. 215/2001 a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administrației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publice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 locale,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republicată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F05A6" w:rsidRPr="000A517B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="001F05A6" w:rsidRPr="000A517B">
        <w:rPr>
          <w:rFonts w:ascii="Times New Roman" w:hAnsi="Times New Roman"/>
          <w:color w:val="000000"/>
          <w:sz w:val="24"/>
          <w:szCs w:val="24"/>
        </w:rPr>
        <w:t>;</w:t>
      </w:r>
    </w:p>
    <w:p w:rsidR="00FC625F" w:rsidRDefault="00FC625F" w:rsidP="00FC625F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FC625F" w:rsidRDefault="00FC625F" w:rsidP="00FC625F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1F05A6" w:rsidRPr="000A517B" w:rsidRDefault="001F05A6" w:rsidP="00FC625F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0A517B">
        <w:rPr>
          <w:rFonts w:ascii="Times New Roman" w:hAnsi="Times New Roman"/>
          <w:b/>
          <w:bCs/>
          <w:color w:val="000000"/>
          <w:sz w:val="24"/>
          <w:szCs w:val="24"/>
        </w:rPr>
        <w:t>CONSILIUL LOCAL AL SECTORULUI 1</w:t>
      </w:r>
    </w:p>
    <w:p w:rsidR="001F05A6" w:rsidRDefault="001F05A6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C625F" w:rsidRPr="000A517B" w:rsidRDefault="00FC625F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F05A6" w:rsidRDefault="001F05A6" w:rsidP="00FC625F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517B">
        <w:rPr>
          <w:rFonts w:ascii="Times New Roman" w:hAnsi="Times New Roman"/>
          <w:b/>
          <w:bCs/>
          <w:color w:val="000000"/>
          <w:sz w:val="24"/>
          <w:szCs w:val="24"/>
        </w:rPr>
        <w:t>HOTĂRĂȘTE:</w:t>
      </w:r>
    </w:p>
    <w:p w:rsidR="00FC625F" w:rsidRPr="00FC625F" w:rsidRDefault="00FC625F" w:rsidP="00FC625F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05A6" w:rsidRPr="000A517B" w:rsidRDefault="001F05A6" w:rsidP="00FC625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7E93" w:rsidRPr="007E6831" w:rsidRDefault="001F05A6" w:rsidP="00F07E93">
      <w:pPr>
        <w:spacing w:line="240" w:lineRule="auto"/>
        <w:ind w:left="360"/>
        <w:rPr>
          <w:rFonts w:ascii="Times New Roman" w:eastAsia="Georgia" w:hAnsi="Times New Roman"/>
          <w:color w:val="000000"/>
          <w:sz w:val="28"/>
          <w:szCs w:val="28"/>
        </w:rPr>
      </w:pPr>
      <w:r w:rsidRPr="000A517B">
        <w:rPr>
          <w:rFonts w:ascii="Times New Roman" w:hAnsi="Times New Roman"/>
          <w:b/>
          <w:bCs/>
          <w:color w:val="000000"/>
          <w:sz w:val="24"/>
          <w:szCs w:val="24"/>
        </w:rPr>
        <w:t>Art.</w:t>
      </w:r>
      <w:r w:rsidR="000A517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A517B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0A517B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Prezenta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517B">
        <w:rPr>
          <w:rFonts w:ascii="Times New Roman" w:hAnsi="Times New Roman"/>
          <w:color w:val="000000"/>
          <w:sz w:val="24"/>
          <w:szCs w:val="24"/>
        </w:rPr>
        <w:t>hotărâre</w:t>
      </w:r>
      <w:proofErr w:type="spellEnd"/>
      <w:r w:rsidRPr="000A51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îşi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propune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să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pună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baza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unei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mişcări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de sport –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fotbal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,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atletism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,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tenis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de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masă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dar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şi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alte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sporturi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raza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administrativ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teritorială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a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Sectorului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1, la care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copiii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să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poată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beneficia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GRATUIT de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pregătire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sportivă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,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îndrumare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către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profilul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vocaţional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astfel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încât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la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terminarea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liceului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să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aibă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şansa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să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urmeze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fie o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carieră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în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sport  ca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jucător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,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antrenor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, instructor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sportiv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 fie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orice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formă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de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învăţământ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superior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în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funcţie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de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abilităţile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personale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descoperite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pe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perioada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F07E93" w:rsidRPr="00F07E93">
        <w:rPr>
          <w:rFonts w:ascii="Times New Roman" w:eastAsia="Georgia" w:hAnsi="Times New Roman"/>
          <w:sz w:val="24"/>
          <w:szCs w:val="24"/>
        </w:rPr>
        <w:t>pregătirii</w:t>
      </w:r>
      <w:proofErr w:type="spellEnd"/>
      <w:r w:rsidR="00F07E93" w:rsidRPr="00F07E93">
        <w:rPr>
          <w:rFonts w:ascii="Times New Roman" w:eastAsia="Georgia" w:hAnsi="Times New Roman"/>
          <w:sz w:val="24"/>
          <w:szCs w:val="24"/>
        </w:rPr>
        <w:t>.</w:t>
      </w:r>
    </w:p>
    <w:p w:rsidR="001F05A6" w:rsidRPr="000A517B" w:rsidRDefault="001F05A6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F05A6" w:rsidRPr="000A517B" w:rsidRDefault="001F05A6" w:rsidP="00FC625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42777" w:rsidRDefault="001F05A6" w:rsidP="00042777">
      <w:pPr>
        <w:spacing w:line="240" w:lineRule="auto"/>
        <w:ind w:left="360" w:firstLine="60"/>
        <w:jc w:val="both"/>
        <w:rPr>
          <w:rFonts w:ascii="Times New Roman" w:eastAsia="Georgia" w:hAnsi="Times New Roman"/>
          <w:sz w:val="24"/>
          <w:szCs w:val="24"/>
        </w:rPr>
      </w:pPr>
      <w:r w:rsidRPr="000A517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Art. 2 (1</w:t>
      </w:r>
      <w:r w:rsidR="00860BE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)</w:t>
      </w:r>
      <w:r w:rsidR="00860BE6" w:rsidRPr="00860BE6">
        <w:rPr>
          <w:rFonts w:ascii="Times New Roman" w:eastAsia="Georgia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  <w:shd w:val="clear" w:color="auto" w:fill="FFFFFF"/>
        </w:rPr>
        <w:t>În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  <w:shd w:val="clear" w:color="auto" w:fill="FFFFFF"/>
        </w:rPr>
        <w:t>cadrul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  <w:shd w:val="clear" w:color="auto" w:fill="FFFFFF"/>
        </w:rPr>
        <w:t>proiectului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  <w:shd w:val="clear" w:color="auto" w:fill="FFFFFF"/>
        </w:rPr>
        <w:t xml:space="preserve"> </w:t>
      </w:r>
      <w:r w:rsidR="00860BE6" w:rsidRPr="005B7EA2">
        <w:rPr>
          <w:rFonts w:ascii="Times New Roman" w:eastAsia="Georgia" w:hAnsi="Times New Roman"/>
          <w:bCs/>
          <w:sz w:val="24"/>
          <w:szCs w:val="24"/>
          <w:shd w:val="clear" w:color="auto" w:fill="FFFFFF"/>
        </w:rPr>
        <w:t>“</w:t>
      </w:r>
      <w:proofErr w:type="spellStart"/>
      <w:r w:rsidR="00860BE6" w:rsidRPr="005B7EA2">
        <w:rPr>
          <w:rFonts w:ascii="Times New Roman" w:eastAsia="Georgia" w:hAnsi="Times New Roman"/>
          <w:bCs/>
          <w:sz w:val="24"/>
          <w:szCs w:val="24"/>
        </w:rPr>
        <w:t>Împreună</w:t>
      </w:r>
      <w:proofErr w:type="spellEnd"/>
      <w:r w:rsidR="00860BE6" w:rsidRPr="005B7EA2">
        <w:rPr>
          <w:rFonts w:ascii="Times New Roman" w:eastAsia="Georgia" w:hAnsi="Times New Roman"/>
          <w:bCs/>
          <w:sz w:val="24"/>
          <w:szCs w:val="24"/>
        </w:rPr>
        <w:t xml:space="preserve">  </w:t>
      </w:r>
      <w:proofErr w:type="spellStart"/>
      <w:r w:rsidR="00860BE6" w:rsidRPr="005B7EA2">
        <w:rPr>
          <w:rFonts w:ascii="Times New Roman" w:eastAsia="Georgia" w:hAnsi="Times New Roman"/>
          <w:bCs/>
          <w:sz w:val="24"/>
          <w:szCs w:val="24"/>
        </w:rPr>
        <w:t>pentru</w:t>
      </w:r>
      <w:proofErr w:type="spellEnd"/>
      <w:r w:rsidR="00860BE6" w:rsidRPr="005B7EA2">
        <w:rPr>
          <w:rFonts w:ascii="Times New Roman" w:eastAsia="Georgia" w:hAnsi="Times New Roman"/>
          <w:bCs/>
          <w:sz w:val="24"/>
          <w:szCs w:val="24"/>
        </w:rPr>
        <w:t xml:space="preserve"> Sport”</w:t>
      </w:r>
      <w:r w:rsidR="00860BE6" w:rsidRPr="005B7EA2">
        <w:rPr>
          <w:rFonts w:ascii="Times New Roman" w:eastAsia="Georgia" w:hAnsi="Times New Roman"/>
          <w:sz w:val="24"/>
          <w:szCs w:val="24"/>
        </w:rPr>
        <w:t>,</w:t>
      </w:r>
      <w:r w:rsidR="00860BE6" w:rsidRPr="00860BE6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copiii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vor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beneficia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de </w:t>
      </w:r>
      <w:r w:rsid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antrenamente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GRATUITE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pe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terenurile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instituţiilor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şcolare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din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Sectorul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1,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coordonate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de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profesori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de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educaţie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fizică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,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studenţi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la UNEFS –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membrii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ai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Ligii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Studenţilor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şi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Absolvenţilor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UNEFS, 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instructori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şi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antrenori</w:t>
      </w:r>
      <w:proofErr w:type="spellEnd"/>
      <w:r w:rsidR="00860BE6" w:rsidRPr="00860BE6">
        <w:rPr>
          <w:rFonts w:ascii="Times New Roman" w:eastAsia="Georgia" w:hAnsi="Times New Roman"/>
          <w:sz w:val="24"/>
          <w:szCs w:val="24"/>
        </w:rPr>
        <w:t xml:space="preserve"> </w:t>
      </w:r>
      <w:proofErr w:type="spellStart"/>
      <w:r w:rsidR="00860BE6" w:rsidRPr="00860BE6">
        <w:rPr>
          <w:rFonts w:ascii="Times New Roman" w:eastAsia="Georgia" w:hAnsi="Times New Roman"/>
          <w:sz w:val="24"/>
          <w:szCs w:val="24"/>
        </w:rPr>
        <w:t>licenţiaţi</w:t>
      </w:r>
      <w:proofErr w:type="spellEnd"/>
      <w:r w:rsidR="00042777">
        <w:rPr>
          <w:rFonts w:ascii="Times New Roman" w:eastAsia="Georgia" w:hAnsi="Times New Roman"/>
          <w:sz w:val="24"/>
          <w:szCs w:val="24"/>
        </w:rPr>
        <w:t>.</w:t>
      </w:r>
    </w:p>
    <w:p w:rsidR="00860BE6" w:rsidRPr="00042777" w:rsidRDefault="00051DF1" w:rsidP="00042777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Georgia" w:hAnsi="Times New Roman"/>
          <w:sz w:val="24"/>
          <w:szCs w:val="24"/>
          <w:lang w:val="ja-JP"/>
        </w:rPr>
        <w:lastRenderedPageBreak/>
        <w:t>C</w:t>
      </w:r>
      <w:r w:rsidR="00860BE6" w:rsidRPr="00042777">
        <w:rPr>
          <w:rFonts w:ascii="Times New Roman" w:eastAsia="Georgia" w:hAnsi="Times New Roman"/>
          <w:sz w:val="24"/>
          <w:szCs w:val="24"/>
          <w:lang w:val="ja-JP"/>
        </w:rPr>
        <w:t xml:space="preserve">rearea de baze sportive noi, preluarea şi amenajarea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unora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 xml:space="preserve"> din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bazele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 xml:space="preserve">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deja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 xml:space="preserve">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existente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 xml:space="preserve">,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sau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 xml:space="preserve">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renovarea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 xml:space="preserve">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unora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 xml:space="preserve"> din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bazele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 xml:space="preserve">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vechi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,</w:t>
      </w:r>
      <w:r w:rsidR="00860BE6" w:rsidRPr="00042777">
        <w:rPr>
          <w:rFonts w:ascii="Times New Roman" w:eastAsia="Georgia" w:hAnsi="Times New Roman"/>
          <w:sz w:val="24"/>
          <w:szCs w:val="24"/>
          <w:lang w:val="ja-JP"/>
        </w:rPr>
        <w:t xml:space="preserve"> astfel încât </w:t>
      </w:r>
      <w:proofErr w:type="spellStart"/>
      <w:r w:rsidR="00860BE6" w:rsidRPr="00042777">
        <w:rPr>
          <w:rFonts w:ascii="Times New Roman" w:eastAsia="Georgia" w:hAnsi="Times New Roman"/>
          <w:sz w:val="24"/>
          <w:szCs w:val="24"/>
          <w:lang w:val="en-US"/>
        </w:rPr>
        <w:t>tinerii</w:t>
      </w:r>
      <w:proofErr w:type="spellEnd"/>
      <w:r w:rsidR="00860BE6" w:rsidRPr="00042777">
        <w:rPr>
          <w:rFonts w:ascii="Times New Roman" w:eastAsia="Georgia" w:hAnsi="Times New Roman"/>
          <w:sz w:val="24"/>
          <w:szCs w:val="24"/>
          <w:lang w:val="ja-JP"/>
        </w:rPr>
        <w:t xml:space="preserve"> să aibă acces gratuit la toate activităţile sportive;</w:t>
      </w:r>
    </w:p>
    <w:p w:rsidR="00860BE6" w:rsidRPr="00042777" w:rsidRDefault="00051DF1" w:rsidP="00042777">
      <w:pPr>
        <w:pStyle w:val="ListParagraph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860BE6" w:rsidRPr="00042777">
        <w:rPr>
          <w:rFonts w:ascii="Times New Roman" w:hAnsi="Times New Roman"/>
          <w:sz w:val="24"/>
          <w:szCs w:val="24"/>
        </w:rPr>
        <w:t xml:space="preserve">ompetiții inter-școlare și inter-zonale în colaborare  cu Ministerul Tineretului și Sportului prin Federatia Sportului Școlar și Universitar și Inspectoratul București, precum și  competiția bianuala „Cupa Regelui” – competiție organizată de clubul V.K. SOCCER cu aprobarea și sprijinul Casei Regale a României si a Primariei Sectorului 1 </w:t>
      </w:r>
    </w:p>
    <w:p w:rsidR="00860BE6" w:rsidRPr="00860BE6" w:rsidRDefault="00051DF1" w:rsidP="00042777">
      <w:pPr>
        <w:pStyle w:val="ListParagraph"/>
        <w:numPr>
          <w:ilvl w:val="0"/>
          <w:numId w:val="7"/>
        </w:numPr>
        <w:tabs>
          <w:tab w:val="left" w:pos="714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860BE6" w:rsidRPr="00860BE6">
        <w:rPr>
          <w:rFonts w:ascii="Times New Roman" w:hAnsi="Times New Roman" w:cs="Times New Roman"/>
          <w:sz w:val="24"/>
          <w:szCs w:val="24"/>
        </w:rPr>
        <w:t>coli de vară și programe speciale;</w:t>
      </w:r>
    </w:p>
    <w:p w:rsidR="00860BE6" w:rsidRPr="00860BE6" w:rsidRDefault="00051DF1" w:rsidP="00042777">
      <w:pPr>
        <w:pStyle w:val="ListParagraph"/>
        <w:numPr>
          <w:ilvl w:val="0"/>
          <w:numId w:val="7"/>
        </w:numPr>
        <w:tabs>
          <w:tab w:val="left" w:pos="714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860BE6" w:rsidRPr="00860BE6">
        <w:rPr>
          <w:rFonts w:ascii="Times New Roman" w:hAnsi="Times New Roman" w:cs="Times New Roman"/>
          <w:sz w:val="24"/>
          <w:szCs w:val="24"/>
        </w:rPr>
        <w:t>prijinirea si stimularea tuturor cluburilor şi asociaţiilor sportive de pe teritoriul Sectorului 1  în a implementa acest program gratuit pentru copii şi tineret;</w:t>
      </w:r>
    </w:p>
    <w:p w:rsidR="00860BE6" w:rsidRPr="00860BE6" w:rsidRDefault="00051DF1" w:rsidP="00042777">
      <w:pPr>
        <w:pStyle w:val="ListParagraph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860BE6" w:rsidRPr="00860BE6">
        <w:rPr>
          <w:rFonts w:ascii="Times New Roman" w:hAnsi="Times New Roman" w:cs="Times New Roman"/>
          <w:sz w:val="24"/>
          <w:szCs w:val="24"/>
        </w:rPr>
        <w:t>esiuni de dezbateri pe diverse teme, care să îmbunătațească în rândul copiilor și tinerilor capacitatea acestora de comunicare și de vorbire în fața unui grup de persoane;</w:t>
      </w:r>
    </w:p>
    <w:p w:rsidR="00860BE6" w:rsidRPr="00860BE6" w:rsidRDefault="00051DF1" w:rsidP="00042777">
      <w:pPr>
        <w:pStyle w:val="ListParagraph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60BE6" w:rsidRPr="00860BE6">
        <w:rPr>
          <w:rFonts w:ascii="Times New Roman" w:hAnsi="Times New Roman" w:cs="Times New Roman"/>
          <w:sz w:val="24"/>
          <w:szCs w:val="24"/>
        </w:rPr>
        <w:t>ctivități non-formale.</w:t>
      </w:r>
    </w:p>
    <w:p w:rsidR="00860BE6" w:rsidRDefault="00860BE6" w:rsidP="00FC625F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F05A6" w:rsidRPr="000A517B" w:rsidRDefault="001F05A6" w:rsidP="00FC625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B7EA2" w:rsidRDefault="001F05A6" w:rsidP="005B7EA2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A517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Art. 3 </w:t>
      </w:r>
      <w:proofErr w:type="spellStart"/>
      <w:r w:rsidR="00042777" w:rsidRPr="00042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Aprobarea</w:t>
      </w:r>
      <w:proofErr w:type="spellEnd"/>
      <w:r w:rsidR="00042777" w:rsidRPr="00042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5B7EA2" w:rsidRPr="005B7EA2">
        <w:rPr>
          <w:rFonts w:ascii="Times New Roman" w:hAnsi="Times New Roman"/>
          <w:sz w:val="24"/>
          <w:szCs w:val="24"/>
          <w:lang w:val="pt-BR"/>
        </w:rPr>
        <w:t>capitolului</w:t>
      </w:r>
      <w:r w:rsidR="005B7EA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="005B7EA2">
        <w:rPr>
          <w:rFonts w:ascii="Times New Roman" w:hAnsi="Times New Roman"/>
          <w:sz w:val="24"/>
          <w:szCs w:val="24"/>
          <w:lang w:val="pt-BR"/>
        </w:rPr>
        <w:t>I</w:t>
      </w:r>
      <w:r w:rsidR="005B7EA2" w:rsidRPr="005B7EA2">
        <w:rPr>
          <w:rFonts w:ascii="Times New Roman" w:hAnsi="Times New Roman"/>
          <w:sz w:val="24"/>
          <w:szCs w:val="24"/>
          <w:lang w:val="pt-BR"/>
        </w:rPr>
        <w:t xml:space="preserve"> din Anexa 1 la prezenta hotarare</w:t>
      </w:r>
      <w:r w:rsidR="005B7EA2" w:rsidRPr="00042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5B7E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“</w:t>
      </w:r>
      <w:proofErr w:type="spellStart"/>
      <w:r w:rsidR="005B7E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Metodologia</w:t>
      </w:r>
      <w:proofErr w:type="spellEnd"/>
      <w:r w:rsidR="00042777" w:rsidRPr="00042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042777" w:rsidRPr="00042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Lucru</w:t>
      </w:r>
      <w:proofErr w:type="spellEnd"/>
      <w:r w:rsidR="005B7E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”</w:t>
      </w:r>
      <w:r w:rsidR="00042777" w:rsidRPr="00042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5B7EA2" w:rsidRDefault="005B7EA2" w:rsidP="005B7EA2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042777" w:rsidRPr="005B7EA2" w:rsidRDefault="00042777" w:rsidP="005B7EA2">
      <w:pPr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5B7EA2">
        <w:rPr>
          <w:rFonts w:ascii="Times New Roman" w:hAnsi="Times New Roman"/>
          <w:b/>
          <w:sz w:val="24"/>
          <w:szCs w:val="24"/>
          <w:lang w:val="pt-BR"/>
        </w:rPr>
        <w:t xml:space="preserve"> Art. 4 </w:t>
      </w:r>
      <w:r w:rsidRPr="005B7EA2">
        <w:rPr>
          <w:rFonts w:ascii="Times New Roman" w:hAnsi="Times New Roman"/>
          <w:sz w:val="24"/>
          <w:szCs w:val="24"/>
          <w:lang w:val="pt-BR"/>
        </w:rPr>
        <w:t>Aprobarea</w:t>
      </w:r>
      <w:r w:rsidRPr="005B7EA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bookmarkStart w:id="0" w:name="_Hlk506915433"/>
      <w:r w:rsidR="005B7EA2" w:rsidRPr="005B7EA2">
        <w:rPr>
          <w:rFonts w:ascii="Times New Roman" w:hAnsi="Times New Roman"/>
          <w:sz w:val="24"/>
          <w:szCs w:val="24"/>
          <w:lang w:val="pt-BR"/>
        </w:rPr>
        <w:t>capitolului</w:t>
      </w:r>
      <w:r w:rsidR="005B7EA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="005B7EA2" w:rsidRPr="005B7EA2">
        <w:rPr>
          <w:rFonts w:ascii="Times New Roman" w:hAnsi="Times New Roman"/>
          <w:sz w:val="24"/>
          <w:szCs w:val="24"/>
          <w:lang w:val="pt-BR"/>
        </w:rPr>
        <w:t>II din Anexa 1 la prezenta hotarare</w:t>
      </w:r>
      <w:bookmarkEnd w:id="0"/>
      <w:r w:rsidR="005B7EA2">
        <w:rPr>
          <w:rFonts w:ascii="Times New Roman" w:hAnsi="Times New Roman"/>
          <w:b/>
          <w:sz w:val="24"/>
          <w:szCs w:val="24"/>
          <w:lang w:val="pt-BR"/>
        </w:rPr>
        <w:t xml:space="preserve"> ”</w:t>
      </w:r>
      <w:proofErr w:type="spellStart"/>
      <w:r w:rsidRPr="005B7EA2">
        <w:rPr>
          <w:sz w:val="24"/>
          <w:szCs w:val="24"/>
        </w:rPr>
        <w:t>S</w:t>
      </w:r>
      <w:r w:rsidR="005B7EA2">
        <w:rPr>
          <w:sz w:val="24"/>
          <w:szCs w:val="24"/>
        </w:rPr>
        <w:t>timularea</w:t>
      </w:r>
      <w:proofErr w:type="spellEnd"/>
      <w:r w:rsidRPr="005B7EA2">
        <w:rPr>
          <w:sz w:val="24"/>
          <w:szCs w:val="24"/>
        </w:rPr>
        <w:t xml:space="preserve"> </w:t>
      </w:r>
      <w:proofErr w:type="spellStart"/>
      <w:r w:rsidRPr="005B7EA2">
        <w:rPr>
          <w:sz w:val="24"/>
          <w:szCs w:val="24"/>
        </w:rPr>
        <w:t>C</w:t>
      </w:r>
      <w:r w:rsidR="005B7EA2">
        <w:rPr>
          <w:sz w:val="24"/>
          <w:szCs w:val="24"/>
        </w:rPr>
        <w:t>luburilor</w:t>
      </w:r>
      <w:proofErr w:type="spellEnd"/>
      <w:r w:rsidR="005B7EA2">
        <w:rPr>
          <w:sz w:val="24"/>
          <w:szCs w:val="24"/>
        </w:rPr>
        <w:t xml:space="preserve"> </w:t>
      </w:r>
      <w:proofErr w:type="spellStart"/>
      <w:r w:rsidR="005B7EA2">
        <w:rPr>
          <w:sz w:val="24"/>
          <w:szCs w:val="24"/>
        </w:rPr>
        <w:t>si</w:t>
      </w:r>
      <w:proofErr w:type="spellEnd"/>
      <w:r w:rsidRPr="005B7EA2">
        <w:rPr>
          <w:sz w:val="24"/>
          <w:szCs w:val="24"/>
        </w:rPr>
        <w:t xml:space="preserve"> </w:t>
      </w:r>
      <w:proofErr w:type="spellStart"/>
      <w:r w:rsidRPr="005B7EA2">
        <w:rPr>
          <w:sz w:val="24"/>
          <w:szCs w:val="24"/>
        </w:rPr>
        <w:t>A</w:t>
      </w:r>
      <w:r w:rsidR="005B7EA2">
        <w:rPr>
          <w:sz w:val="24"/>
          <w:szCs w:val="24"/>
        </w:rPr>
        <w:t>sociatilor</w:t>
      </w:r>
      <w:proofErr w:type="spellEnd"/>
      <w:r w:rsidRPr="005B7EA2">
        <w:rPr>
          <w:sz w:val="24"/>
          <w:szCs w:val="24"/>
        </w:rPr>
        <w:t xml:space="preserve"> S</w:t>
      </w:r>
      <w:r w:rsidR="005B7EA2">
        <w:rPr>
          <w:sz w:val="24"/>
          <w:szCs w:val="24"/>
        </w:rPr>
        <w:t>portive</w:t>
      </w:r>
      <w:r w:rsidRPr="005B7EA2">
        <w:rPr>
          <w:sz w:val="24"/>
          <w:szCs w:val="24"/>
        </w:rPr>
        <w:t xml:space="preserve"> </w:t>
      </w:r>
      <w:r w:rsidR="005B7EA2">
        <w:rPr>
          <w:sz w:val="24"/>
          <w:szCs w:val="24"/>
        </w:rPr>
        <w:t xml:space="preserve">situate in </w:t>
      </w:r>
      <w:proofErr w:type="spellStart"/>
      <w:r w:rsidR="005B7EA2">
        <w:rPr>
          <w:sz w:val="24"/>
          <w:szCs w:val="24"/>
        </w:rPr>
        <w:t>raza</w:t>
      </w:r>
      <w:proofErr w:type="spellEnd"/>
      <w:r w:rsidR="005B7EA2">
        <w:rPr>
          <w:sz w:val="24"/>
          <w:szCs w:val="24"/>
        </w:rPr>
        <w:t xml:space="preserve"> </w:t>
      </w:r>
      <w:proofErr w:type="spellStart"/>
      <w:r w:rsidR="005B7EA2">
        <w:rPr>
          <w:sz w:val="24"/>
          <w:szCs w:val="24"/>
        </w:rPr>
        <w:t>administrativa</w:t>
      </w:r>
      <w:proofErr w:type="spellEnd"/>
      <w:r w:rsidR="005B7EA2">
        <w:rPr>
          <w:sz w:val="24"/>
          <w:szCs w:val="24"/>
        </w:rPr>
        <w:t xml:space="preserve"> a </w:t>
      </w:r>
      <w:proofErr w:type="spellStart"/>
      <w:r w:rsidRPr="005B7EA2">
        <w:rPr>
          <w:sz w:val="24"/>
          <w:szCs w:val="24"/>
        </w:rPr>
        <w:t>S</w:t>
      </w:r>
      <w:r w:rsidR="005B7EA2">
        <w:rPr>
          <w:sz w:val="24"/>
          <w:szCs w:val="24"/>
        </w:rPr>
        <w:t>ectorului</w:t>
      </w:r>
      <w:proofErr w:type="spellEnd"/>
      <w:r w:rsidRPr="005B7EA2">
        <w:rPr>
          <w:sz w:val="24"/>
          <w:szCs w:val="24"/>
        </w:rPr>
        <w:t xml:space="preserve"> 1</w:t>
      </w:r>
      <w:r w:rsidR="005B7EA2">
        <w:rPr>
          <w:sz w:val="24"/>
          <w:szCs w:val="24"/>
        </w:rPr>
        <w:t>”</w:t>
      </w:r>
    </w:p>
    <w:p w:rsidR="00F97CA4" w:rsidRPr="00042777" w:rsidRDefault="00F97CA4" w:rsidP="00FC625F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:rsidR="00AE6167" w:rsidRDefault="00AE6167" w:rsidP="00FC625F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pt-BR"/>
        </w:rPr>
        <w:t>Art.</w:t>
      </w:r>
      <w:r w:rsidR="00042777">
        <w:rPr>
          <w:rFonts w:ascii="Times New Roman" w:hAnsi="Times New Roman"/>
          <w:b/>
          <w:bCs/>
          <w:color w:val="000000"/>
          <w:sz w:val="24"/>
          <w:szCs w:val="24"/>
          <w:lang w:val="pt-BR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  <w:lang w:val="pt-BR"/>
        </w:rPr>
        <w:t>.</w:t>
      </w:r>
      <w:r w:rsidR="001F05A6" w:rsidRPr="000A517B">
        <w:rPr>
          <w:rFonts w:ascii="Times New Roman" w:hAnsi="Times New Roman"/>
          <w:b/>
          <w:bCs/>
          <w:color w:val="000000"/>
          <w:sz w:val="24"/>
          <w:szCs w:val="24"/>
          <w:lang w:val="pt-BR"/>
        </w:rPr>
        <w:t xml:space="preserve"> </w:t>
      </w:r>
      <w:r w:rsidR="001F05A6" w:rsidRPr="00AE6167">
        <w:rPr>
          <w:rFonts w:ascii="Times New Roman" w:hAnsi="Times New Roman"/>
          <w:bCs/>
          <w:color w:val="000000"/>
          <w:sz w:val="24"/>
          <w:szCs w:val="24"/>
          <w:lang w:val="pt-BR"/>
        </w:rPr>
        <w:t>(1)</w:t>
      </w:r>
      <w:r w:rsidR="001F05A6" w:rsidRPr="000A517B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pt-BR"/>
        </w:rPr>
        <w:t>Primarul Sectorului 1, Administraţia Unităţilor de Învăţământ Preuniversitar şi Unităţilor Sanitare Publice Sector 1</w:t>
      </w:r>
      <w:r w:rsidR="005B7EA2">
        <w:rPr>
          <w:rFonts w:ascii="Times New Roman" w:hAnsi="Times New Roman"/>
          <w:color w:val="000000"/>
          <w:sz w:val="24"/>
          <w:szCs w:val="24"/>
          <w:lang w:val="pt-BR"/>
        </w:rPr>
        <w:t>, Centrul Cultural al Sectorului 1</w:t>
      </w:r>
      <w:r>
        <w:rPr>
          <w:rFonts w:ascii="Times New Roman" w:hAnsi="Times New Roman"/>
          <w:color w:val="000000"/>
          <w:sz w:val="24"/>
          <w:szCs w:val="24"/>
          <w:lang w:val="pt-BR"/>
        </w:rPr>
        <w:t xml:space="preserve"> şi Poliţia Locală a Sectorului 1 vor duce la îndeplinire prevederile prezentei hotărâri.</w:t>
      </w:r>
    </w:p>
    <w:p w:rsidR="00AE6167" w:rsidRDefault="00AE6167" w:rsidP="00FC625F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 xml:space="preserve">            (2) Serviciul Secretariat General, Audienţe va asigura comunicarea prezentei entităţilor menţionate la alin.(1), precum şi Instituţiei Prefectului Municipiului Bucureşti.</w:t>
      </w:r>
    </w:p>
    <w:p w:rsidR="008D689F" w:rsidRDefault="008D689F" w:rsidP="00FC625F">
      <w:pPr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0A517B" w:rsidRDefault="000A517B" w:rsidP="00FC625F">
      <w:pPr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FC625F" w:rsidRDefault="00FC625F" w:rsidP="00FC625F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FC625F">
        <w:rPr>
          <w:rFonts w:ascii="Times New Roman" w:hAnsi="Times New Roman"/>
          <w:bCs/>
          <w:sz w:val="24"/>
          <w:szCs w:val="24"/>
          <w:lang w:val="pt-BR"/>
        </w:rPr>
        <w:t>A</w:t>
      </w:r>
      <w:r>
        <w:rPr>
          <w:rFonts w:ascii="Times New Roman" w:hAnsi="Times New Roman"/>
          <w:bCs/>
          <w:sz w:val="24"/>
          <w:szCs w:val="24"/>
          <w:lang w:val="pt-BR"/>
        </w:rPr>
        <w:t>ceastă hotărâre a fost adoptată în şedinţa ordinară a Consiliului Local al Sectorului 1 din data de</w:t>
      </w:r>
    </w:p>
    <w:p w:rsidR="00FC625F" w:rsidRPr="00FC625F" w:rsidRDefault="00FC625F" w:rsidP="00FC625F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p w:rsidR="00AE6167" w:rsidRPr="000A517B" w:rsidRDefault="00AE6167" w:rsidP="00FC625F">
      <w:pPr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1F05A6" w:rsidRDefault="000A517B" w:rsidP="00FC625F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  <w:r w:rsidRPr="000A517B">
        <w:rPr>
          <w:rFonts w:ascii="Times New Roman" w:hAnsi="Times New Roman"/>
          <w:b/>
          <w:sz w:val="24"/>
          <w:szCs w:val="24"/>
          <w:lang w:val="pt-BR"/>
        </w:rPr>
        <w:t>PREŞEDINTE DE ŞEDINŢĂ,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  <w:t>CONTRASEMNEAZĂ</w:t>
      </w:r>
      <w:r w:rsidR="00FC625F">
        <w:rPr>
          <w:rFonts w:ascii="Times New Roman" w:hAnsi="Times New Roman"/>
          <w:b/>
          <w:sz w:val="24"/>
          <w:szCs w:val="24"/>
          <w:lang w:val="pt-BR"/>
        </w:rPr>
        <w:t>,</w:t>
      </w:r>
    </w:p>
    <w:p w:rsidR="00FC625F" w:rsidRDefault="00FC625F" w:rsidP="00FC625F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 xml:space="preserve">   </w:t>
      </w:r>
      <w:bookmarkStart w:id="1" w:name="_GoBack"/>
      <w:bookmarkEnd w:id="1"/>
    </w:p>
    <w:p w:rsidR="000A517B" w:rsidRDefault="00FC625F" w:rsidP="00FC625F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  <w:t xml:space="preserve">        </w:t>
      </w:r>
      <w:r w:rsidR="000A517B">
        <w:rPr>
          <w:rFonts w:ascii="Times New Roman" w:hAnsi="Times New Roman"/>
          <w:b/>
          <w:sz w:val="24"/>
          <w:szCs w:val="24"/>
          <w:lang w:val="pt-BR"/>
        </w:rPr>
        <w:t xml:space="preserve"> SECRETAR,</w:t>
      </w:r>
    </w:p>
    <w:p w:rsidR="000A517B" w:rsidRPr="000A517B" w:rsidRDefault="00FC625F" w:rsidP="00FC625F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  <w:t xml:space="preserve">       </w:t>
      </w:r>
      <w:r w:rsidR="001E53E0">
        <w:rPr>
          <w:rFonts w:ascii="Times New Roman" w:hAnsi="Times New Roman"/>
          <w:b/>
          <w:sz w:val="24"/>
          <w:szCs w:val="24"/>
          <w:lang w:val="pt-BR"/>
        </w:rPr>
        <w:t xml:space="preserve">   </w:t>
      </w:r>
      <w:r w:rsidR="005B7EA2">
        <w:rPr>
          <w:rFonts w:ascii="Times New Roman" w:hAnsi="Times New Roman"/>
          <w:b/>
          <w:sz w:val="24"/>
          <w:szCs w:val="24"/>
          <w:lang w:val="pt-BR"/>
        </w:rPr>
        <w:t xml:space="preserve">  Cefalan Daniela</w:t>
      </w:r>
      <w:r w:rsidR="001E53E0">
        <w:rPr>
          <w:rFonts w:ascii="Times New Roman" w:hAnsi="Times New Roman"/>
          <w:b/>
          <w:sz w:val="24"/>
          <w:szCs w:val="24"/>
          <w:lang w:val="pt-BR"/>
        </w:rPr>
        <w:t>-Nicoleta</w:t>
      </w:r>
    </w:p>
    <w:p w:rsidR="008D689F" w:rsidRDefault="008D689F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0A517B" w:rsidRDefault="000A517B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0A517B" w:rsidRDefault="000A517B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1A4BC3" w:rsidRDefault="001A4BC3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0A517B" w:rsidRDefault="000A517B" w:rsidP="00FC625F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5B7EA2" w:rsidRDefault="000A517B" w:rsidP="00FC625F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0A517B">
        <w:rPr>
          <w:rFonts w:ascii="Times New Roman" w:hAnsi="Times New Roman"/>
          <w:b/>
          <w:sz w:val="24"/>
          <w:szCs w:val="24"/>
          <w:lang w:val="pt-BR"/>
        </w:rPr>
        <w:tab/>
        <w:t>Nr.:</w:t>
      </w:r>
      <w:r w:rsidR="001A4BC3">
        <w:rPr>
          <w:rFonts w:ascii="Times New Roman" w:hAnsi="Times New Roman"/>
          <w:b/>
          <w:sz w:val="24"/>
          <w:szCs w:val="24"/>
          <w:lang w:val="pt-BR"/>
        </w:rPr>
        <w:t xml:space="preserve">  </w:t>
      </w:r>
      <w:r w:rsidR="001A4BC3">
        <w:rPr>
          <w:rFonts w:ascii="Times New Roman" w:hAnsi="Times New Roman"/>
          <w:b/>
          <w:sz w:val="24"/>
          <w:szCs w:val="24"/>
          <w:lang w:val="pt-BR"/>
        </w:rPr>
        <w:tab/>
      </w:r>
    </w:p>
    <w:p w:rsidR="000A517B" w:rsidRPr="000A517B" w:rsidRDefault="000A517B" w:rsidP="00FC625F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0A517B">
        <w:rPr>
          <w:rFonts w:ascii="Times New Roman" w:hAnsi="Times New Roman"/>
          <w:b/>
          <w:sz w:val="24"/>
          <w:szCs w:val="24"/>
          <w:lang w:val="pt-BR"/>
        </w:rPr>
        <w:tab/>
        <w:t>Data:</w:t>
      </w:r>
      <w:r w:rsidR="001A4BC3">
        <w:rPr>
          <w:rFonts w:ascii="Times New Roman" w:hAnsi="Times New Roman"/>
          <w:b/>
          <w:sz w:val="24"/>
          <w:szCs w:val="24"/>
          <w:lang w:val="pt-BR"/>
        </w:rPr>
        <w:tab/>
      </w:r>
    </w:p>
    <w:sectPr w:rsidR="000A517B" w:rsidRPr="000A517B" w:rsidSect="00FC625F">
      <w:pgSz w:w="11907" w:h="16840" w:code="9"/>
      <w:pgMar w:top="1418" w:right="1418" w:bottom="1418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C36"/>
    <w:multiLevelType w:val="hybridMultilevel"/>
    <w:tmpl w:val="6CB282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6FF4"/>
    <w:multiLevelType w:val="multilevel"/>
    <w:tmpl w:val="93EC4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3F939E6"/>
    <w:multiLevelType w:val="hybridMultilevel"/>
    <w:tmpl w:val="E9BA1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F085E"/>
    <w:multiLevelType w:val="multilevel"/>
    <w:tmpl w:val="92D43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OpenSymbol"/>
        <w:lang w:val="ja-JP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ja-JP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ja-JP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ja-JP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ja-JP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ja-JP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ja-JP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ja-JP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lang w:val="ja-JP"/>
      </w:rPr>
    </w:lvl>
  </w:abstractNum>
  <w:abstractNum w:abstractNumId="4">
    <w:nsid w:val="3E1A2A29"/>
    <w:multiLevelType w:val="multilevel"/>
    <w:tmpl w:val="5BCAE4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ja-JP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ja-JP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ja-JP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ja-JP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ja-JP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ja-JP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ja-JP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ja-JP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lang w:val="ja-JP"/>
      </w:rPr>
    </w:lvl>
  </w:abstractNum>
  <w:abstractNum w:abstractNumId="5">
    <w:nsid w:val="409C53B3"/>
    <w:multiLevelType w:val="hybridMultilevel"/>
    <w:tmpl w:val="261C52D8"/>
    <w:lvl w:ilvl="0" w:tplc="C262DE7A">
      <w:start w:val="2"/>
      <w:numFmt w:val="decimal"/>
      <w:lvlText w:val="%1."/>
      <w:lvlJc w:val="left"/>
      <w:pPr>
        <w:ind w:left="720" w:hanging="360"/>
      </w:pPr>
      <w:rPr>
        <w:rFonts w:eastAsia="Georg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F2829"/>
    <w:multiLevelType w:val="hybridMultilevel"/>
    <w:tmpl w:val="8C96E442"/>
    <w:lvl w:ilvl="0" w:tplc="871E08A2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46BB3"/>
    <w:multiLevelType w:val="multilevel"/>
    <w:tmpl w:val="1CA2F2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ja-JP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ja-JP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ja-JP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ja-JP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ja-JP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ja-JP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ja-JP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ja-JP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lang w:val="ja-JP"/>
      </w:rPr>
    </w:lvl>
  </w:abstractNum>
  <w:num w:numId="1">
    <w:abstractNumId w:val="1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FELayout/>
    <w:compatSetting w:name="compatibilityMode" w:uri="http://schemas.microsoft.com/office/word" w:val="12"/>
  </w:compat>
  <w:rsids>
    <w:rsidRoot w:val="00114CB7"/>
    <w:rsid w:val="000016A4"/>
    <w:rsid w:val="00001E88"/>
    <w:rsid w:val="00005EAD"/>
    <w:rsid w:val="00005FB0"/>
    <w:rsid w:val="00010AE9"/>
    <w:rsid w:val="000161AD"/>
    <w:rsid w:val="00017986"/>
    <w:rsid w:val="000219A8"/>
    <w:rsid w:val="000229B5"/>
    <w:rsid w:val="00027231"/>
    <w:rsid w:val="00034B27"/>
    <w:rsid w:val="000416C2"/>
    <w:rsid w:val="00042777"/>
    <w:rsid w:val="0004346D"/>
    <w:rsid w:val="00043CA5"/>
    <w:rsid w:val="00047012"/>
    <w:rsid w:val="000514B5"/>
    <w:rsid w:val="00051DF1"/>
    <w:rsid w:val="000566C5"/>
    <w:rsid w:val="000567AF"/>
    <w:rsid w:val="00066233"/>
    <w:rsid w:val="00066ED3"/>
    <w:rsid w:val="00070395"/>
    <w:rsid w:val="00071991"/>
    <w:rsid w:val="00071A85"/>
    <w:rsid w:val="0007717E"/>
    <w:rsid w:val="000771E4"/>
    <w:rsid w:val="00080959"/>
    <w:rsid w:val="00083CE7"/>
    <w:rsid w:val="00092101"/>
    <w:rsid w:val="00093C17"/>
    <w:rsid w:val="00094DC9"/>
    <w:rsid w:val="000A19A4"/>
    <w:rsid w:val="000A21BA"/>
    <w:rsid w:val="000A450F"/>
    <w:rsid w:val="000A507D"/>
    <w:rsid w:val="000A517B"/>
    <w:rsid w:val="000B541D"/>
    <w:rsid w:val="000C138F"/>
    <w:rsid w:val="000C1847"/>
    <w:rsid w:val="000D691E"/>
    <w:rsid w:val="000D6938"/>
    <w:rsid w:val="000E47BA"/>
    <w:rsid w:val="000E5BBB"/>
    <w:rsid w:val="000E6B87"/>
    <w:rsid w:val="000F2F24"/>
    <w:rsid w:val="000F719F"/>
    <w:rsid w:val="001012F9"/>
    <w:rsid w:val="001040ED"/>
    <w:rsid w:val="00105771"/>
    <w:rsid w:val="001128E3"/>
    <w:rsid w:val="00114CB7"/>
    <w:rsid w:val="00114EFF"/>
    <w:rsid w:val="00115FDA"/>
    <w:rsid w:val="0012795D"/>
    <w:rsid w:val="00136B95"/>
    <w:rsid w:val="00136EDB"/>
    <w:rsid w:val="0014230B"/>
    <w:rsid w:val="001424FD"/>
    <w:rsid w:val="0014364B"/>
    <w:rsid w:val="0014670A"/>
    <w:rsid w:val="001536E4"/>
    <w:rsid w:val="001619D3"/>
    <w:rsid w:val="00162727"/>
    <w:rsid w:val="00173379"/>
    <w:rsid w:val="00175DAD"/>
    <w:rsid w:val="00176121"/>
    <w:rsid w:val="001773CC"/>
    <w:rsid w:val="00177834"/>
    <w:rsid w:val="001818A5"/>
    <w:rsid w:val="00182BD6"/>
    <w:rsid w:val="001847FF"/>
    <w:rsid w:val="00185C0B"/>
    <w:rsid w:val="001864D9"/>
    <w:rsid w:val="00197B1F"/>
    <w:rsid w:val="001A2625"/>
    <w:rsid w:val="001A297E"/>
    <w:rsid w:val="001A42B4"/>
    <w:rsid w:val="001A4BC3"/>
    <w:rsid w:val="001B7E10"/>
    <w:rsid w:val="001C61A9"/>
    <w:rsid w:val="001C7587"/>
    <w:rsid w:val="001C7AAD"/>
    <w:rsid w:val="001D07A1"/>
    <w:rsid w:val="001D1B2C"/>
    <w:rsid w:val="001E2EB2"/>
    <w:rsid w:val="001E53E0"/>
    <w:rsid w:val="001E6DDE"/>
    <w:rsid w:val="001F02E6"/>
    <w:rsid w:val="001F05A6"/>
    <w:rsid w:val="001F4076"/>
    <w:rsid w:val="001F4DD5"/>
    <w:rsid w:val="00202146"/>
    <w:rsid w:val="002027D5"/>
    <w:rsid w:val="002040D3"/>
    <w:rsid w:val="00212B4F"/>
    <w:rsid w:val="00216828"/>
    <w:rsid w:val="00221144"/>
    <w:rsid w:val="002253D1"/>
    <w:rsid w:val="00226C4E"/>
    <w:rsid w:val="00230100"/>
    <w:rsid w:val="00230C36"/>
    <w:rsid w:val="0023122F"/>
    <w:rsid w:val="00231E05"/>
    <w:rsid w:val="00234022"/>
    <w:rsid w:val="00235EF7"/>
    <w:rsid w:val="00240F33"/>
    <w:rsid w:val="00244255"/>
    <w:rsid w:val="00250AE3"/>
    <w:rsid w:val="00250C93"/>
    <w:rsid w:val="00251039"/>
    <w:rsid w:val="002527CD"/>
    <w:rsid w:val="00254864"/>
    <w:rsid w:val="002627DE"/>
    <w:rsid w:val="00263009"/>
    <w:rsid w:val="0026380E"/>
    <w:rsid w:val="00274BB6"/>
    <w:rsid w:val="00276DC5"/>
    <w:rsid w:val="0028014D"/>
    <w:rsid w:val="002803A9"/>
    <w:rsid w:val="00290070"/>
    <w:rsid w:val="00292FD8"/>
    <w:rsid w:val="002964FF"/>
    <w:rsid w:val="0029799C"/>
    <w:rsid w:val="002A023F"/>
    <w:rsid w:val="002A131C"/>
    <w:rsid w:val="002A636C"/>
    <w:rsid w:val="002B10F9"/>
    <w:rsid w:val="002B383E"/>
    <w:rsid w:val="002B3A21"/>
    <w:rsid w:val="002B4E53"/>
    <w:rsid w:val="002B6F3E"/>
    <w:rsid w:val="002C12C4"/>
    <w:rsid w:val="002C2C10"/>
    <w:rsid w:val="002C4A94"/>
    <w:rsid w:val="002C5F0B"/>
    <w:rsid w:val="002D633D"/>
    <w:rsid w:val="002E593E"/>
    <w:rsid w:val="002F0139"/>
    <w:rsid w:val="002F4E4A"/>
    <w:rsid w:val="00300EAC"/>
    <w:rsid w:val="003017E9"/>
    <w:rsid w:val="0030546D"/>
    <w:rsid w:val="00312E34"/>
    <w:rsid w:val="00321C0E"/>
    <w:rsid w:val="0032264A"/>
    <w:rsid w:val="003277E2"/>
    <w:rsid w:val="00327B77"/>
    <w:rsid w:val="00332687"/>
    <w:rsid w:val="00332F5C"/>
    <w:rsid w:val="003418E5"/>
    <w:rsid w:val="00342483"/>
    <w:rsid w:val="00343AF6"/>
    <w:rsid w:val="003464E0"/>
    <w:rsid w:val="00347A52"/>
    <w:rsid w:val="003501CE"/>
    <w:rsid w:val="00350339"/>
    <w:rsid w:val="003519BA"/>
    <w:rsid w:val="00351BCC"/>
    <w:rsid w:val="0035625E"/>
    <w:rsid w:val="00357D4D"/>
    <w:rsid w:val="00365D9F"/>
    <w:rsid w:val="00367A6B"/>
    <w:rsid w:val="00373C15"/>
    <w:rsid w:val="00377243"/>
    <w:rsid w:val="00380B9B"/>
    <w:rsid w:val="00381A21"/>
    <w:rsid w:val="00382E33"/>
    <w:rsid w:val="00391A4A"/>
    <w:rsid w:val="003924A5"/>
    <w:rsid w:val="003977A1"/>
    <w:rsid w:val="003A7EA9"/>
    <w:rsid w:val="003B3E41"/>
    <w:rsid w:val="003C0929"/>
    <w:rsid w:val="003C364C"/>
    <w:rsid w:val="003C5F75"/>
    <w:rsid w:val="003C790C"/>
    <w:rsid w:val="003D264C"/>
    <w:rsid w:val="003D65D9"/>
    <w:rsid w:val="003E2F86"/>
    <w:rsid w:val="003E451F"/>
    <w:rsid w:val="003F2352"/>
    <w:rsid w:val="003F698C"/>
    <w:rsid w:val="00405BB6"/>
    <w:rsid w:val="00412439"/>
    <w:rsid w:val="00413867"/>
    <w:rsid w:val="00416C1E"/>
    <w:rsid w:val="00420244"/>
    <w:rsid w:val="00431D2C"/>
    <w:rsid w:val="00431D9D"/>
    <w:rsid w:val="004345FD"/>
    <w:rsid w:val="004466F8"/>
    <w:rsid w:val="004476C2"/>
    <w:rsid w:val="004605F6"/>
    <w:rsid w:val="00464E83"/>
    <w:rsid w:val="00466946"/>
    <w:rsid w:val="00466A38"/>
    <w:rsid w:val="004735A9"/>
    <w:rsid w:val="0048153D"/>
    <w:rsid w:val="00483D76"/>
    <w:rsid w:val="00484E53"/>
    <w:rsid w:val="00486934"/>
    <w:rsid w:val="00486D29"/>
    <w:rsid w:val="00486E73"/>
    <w:rsid w:val="0049215E"/>
    <w:rsid w:val="00492ADF"/>
    <w:rsid w:val="0049500B"/>
    <w:rsid w:val="004954B5"/>
    <w:rsid w:val="004A23F7"/>
    <w:rsid w:val="004A5157"/>
    <w:rsid w:val="004A5AED"/>
    <w:rsid w:val="004A6F95"/>
    <w:rsid w:val="004B24AF"/>
    <w:rsid w:val="004B2FD6"/>
    <w:rsid w:val="004B6AB4"/>
    <w:rsid w:val="004B7B84"/>
    <w:rsid w:val="004C6FCF"/>
    <w:rsid w:val="004C70D2"/>
    <w:rsid w:val="004D229E"/>
    <w:rsid w:val="004D5BF6"/>
    <w:rsid w:val="004D7E79"/>
    <w:rsid w:val="004F25F7"/>
    <w:rsid w:val="004F6765"/>
    <w:rsid w:val="004F74FD"/>
    <w:rsid w:val="00510821"/>
    <w:rsid w:val="00511B38"/>
    <w:rsid w:val="00522060"/>
    <w:rsid w:val="00523411"/>
    <w:rsid w:val="00524173"/>
    <w:rsid w:val="00525D35"/>
    <w:rsid w:val="005265DB"/>
    <w:rsid w:val="00526E73"/>
    <w:rsid w:val="00535DB6"/>
    <w:rsid w:val="00542169"/>
    <w:rsid w:val="00545AB0"/>
    <w:rsid w:val="0054641D"/>
    <w:rsid w:val="005470BB"/>
    <w:rsid w:val="00550C57"/>
    <w:rsid w:val="00552A56"/>
    <w:rsid w:val="00554375"/>
    <w:rsid w:val="005560FC"/>
    <w:rsid w:val="00562493"/>
    <w:rsid w:val="005640A8"/>
    <w:rsid w:val="00565AAF"/>
    <w:rsid w:val="00567360"/>
    <w:rsid w:val="00567DF0"/>
    <w:rsid w:val="0057764A"/>
    <w:rsid w:val="00580198"/>
    <w:rsid w:val="00583462"/>
    <w:rsid w:val="00590479"/>
    <w:rsid w:val="005932C3"/>
    <w:rsid w:val="00596CDE"/>
    <w:rsid w:val="005A3F17"/>
    <w:rsid w:val="005A4896"/>
    <w:rsid w:val="005A6DB2"/>
    <w:rsid w:val="005B2923"/>
    <w:rsid w:val="005B3678"/>
    <w:rsid w:val="005B3FB1"/>
    <w:rsid w:val="005B698D"/>
    <w:rsid w:val="005B7EA2"/>
    <w:rsid w:val="005C0CAB"/>
    <w:rsid w:val="005C7E29"/>
    <w:rsid w:val="005D0FB5"/>
    <w:rsid w:val="005D3892"/>
    <w:rsid w:val="005D5DD8"/>
    <w:rsid w:val="005D604B"/>
    <w:rsid w:val="005D6389"/>
    <w:rsid w:val="005D748F"/>
    <w:rsid w:val="005D7D8E"/>
    <w:rsid w:val="005F4DFA"/>
    <w:rsid w:val="005F6F35"/>
    <w:rsid w:val="006005F2"/>
    <w:rsid w:val="00602D7D"/>
    <w:rsid w:val="00603C81"/>
    <w:rsid w:val="00605194"/>
    <w:rsid w:val="00606DDA"/>
    <w:rsid w:val="00607EF2"/>
    <w:rsid w:val="006112AE"/>
    <w:rsid w:val="00614E26"/>
    <w:rsid w:val="006157FD"/>
    <w:rsid w:val="006161A0"/>
    <w:rsid w:val="00623722"/>
    <w:rsid w:val="00624C2F"/>
    <w:rsid w:val="00626CA8"/>
    <w:rsid w:val="006305F9"/>
    <w:rsid w:val="00636E38"/>
    <w:rsid w:val="00643F56"/>
    <w:rsid w:val="00661303"/>
    <w:rsid w:val="00663756"/>
    <w:rsid w:val="00663895"/>
    <w:rsid w:val="00670223"/>
    <w:rsid w:val="00675FA9"/>
    <w:rsid w:val="0069356E"/>
    <w:rsid w:val="00695C05"/>
    <w:rsid w:val="006A316C"/>
    <w:rsid w:val="006A40DD"/>
    <w:rsid w:val="006A46E4"/>
    <w:rsid w:val="006A4ACC"/>
    <w:rsid w:val="006B2298"/>
    <w:rsid w:val="006C36BE"/>
    <w:rsid w:val="006D16F2"/>
    <w:rsid w:val="006D20AF"/>
    <w:rsid w:val="006D2DF9"/>
    <w:rsid w:val="006D3138"/>
    <w:rsid w:val="006D4734"/>
    <w:rsid w:val="006D48C8"/>
    <w:rsid w:val="006E280B"/>
    <w:rsid w:val="006E5EEF"/>
    <w:rsid w:val="006E62CC"/>
    <w:rsid w:val="006F5B52"/>
    <w:rsid w:val="006F714D"/>
    <w:rsid w:val="00710A53"/>
    <w:rsid w:val="00710C7C"/>
    <w:rsid w:val="00711288"/>
    <w:rsid w:val="0071426C"/>
    <w:rsid w:val="00714577"/>
    <w:rsid w:val="00716081"/>
    <w:rsid w:val="00720B16"/>
    <w:rsid w:val="00722BCD"/>
    <w:rsid w:val="007238D1"/>
    <w:rsid w:val="007248CC"/>
    <w:rsid w:val="00725492"/>
    <w:rsid w:val="0073039E"/>
    <w:rsid w:val="00732D20"/>
    <w:rsid w:val="00734ABB"/>
    <w:rsid w:val="00736A8C"/>
    <w:rsid w:val="0074217A"/>
    <w:rsid w:val="007475FA"/>
    <w:rsid w:val="0075085C"/>
    <w:rsid w:val="00754FC6"/>
    <w:rsid w:val="007559FE"/>
    <w:rsid w:val="00757512"/>
    <w:rsid w:val="00760528"/>
    <w:rsid w:val="00760D65"/>
    <w:rsid w:val="007629A9"/>
    <w:rsid w:val="00765CAC"/>
    <w:rsid w:val="007674AA"/>
    <w:rsid w:val="00771151"/>
    <w:rsid w:val="0077279A"/>
    <w:rsid w:val="00773E21"/>
    <w:rsid w:val="00796E95"/>
    <w:rsid w:val="00797B73"/>
    <w:rsid w:val="007A1223"/>
    <w:rsid w:val="007A63C2"/>
    <w:rsid w:val="007A7724"/>
    <w:rsid w:val="007B0AA3"/>
    <w:rsid w:val="007B1E9A"/>
    <w:rsid w:val="007C2868"/>
    <w:rsid w:val="007C355B"/>
    <w:rsid w:val="007C4195"/>
    <w:rsid w:val="007C72BA"/>
    <w:rsid w:val="007D5D32"/>
    <w:rsid w:val="007D6B71"/>
    <w:rsid w:val="007D7496"/>
    <w:rsid w:val="007E06D6"/>
    <w:rsid w:val="007E217D"/>
    <w:rsid w:val="007E3172"/>
    <w:rsid w:val="007E3B13"/>
    <w:rsid w:val="007E4076"/>
    <w:rsid w:val="007E4EB8"/>
    <w:rsid w:val="007F0A52"/>
    <w:rsid w:val="007F6BE0"/>
    <w:rsid w:val="00800B4C"/>
    <w:rsid w:val="00803089"/>
    <w:rsid w:val="00804A86"/>
    <w:rsid w:val="008261F2"/>
    <w:rsid w:val="008275AA"/>
    <w:rsid w:val="00831ADF"/>
    <w:rsid w:val="00832080"/>
    <w:rsid w:val="00833DAA"/>
    <w:rsid w:val="008378FA"/>
    <w:rsid w:val="00840EF9"/>
    <w:rsid w:val="00846B34"/>
    <w:rsid w:val="00847E64"/>
    <w:rsid w:val="00860BE6"/>
    <w:rsid w:val="008645E7"/>
    <w:rsid w:val="00871450"/>
    <w:rsid w:val="00875398"/>
    <w:rsid w:val="00880F6D"/>
    <w:rsid w:val="00884AC9"/>
    <w:rsid w:val="00886D90"/>
    <w:rsid w:val="008921E0"/>
    <w:rsid w:val="00897535"/>
    <w:rsid w:val="008A30C3"/>
    <w:rsid w:val="008A4A89"/>
    <w:rsid w:val="008A5012"/>
    <w:rsid w:val="008A73A9"/>
    <w:rsid w:val="008B04D6"/>
    <w:rsid w:val="008B096B"/>
    <w:rsid w:val="008B2743"/>
    <w:rsid w:val="008C07E3"/>
    <w:rsid w:val="008C0ECA"/>
    <w:rsid w:val="008C3089"/>
    <w:rsid w:val="008C33E6"/>
    <w:rsid w:val="008C6B63"/>
    <w:rsid w:val="008D29CD"/>
    <w:rsid w:val="008D453B"/>
    <w:rsid w:val="008D689F"/>
    <w:rsid w:val="008E73AC"/>
    <w:rsid w:val="008F13F6"/>
    <w:rsid w:val="008F1CBF"/>
    <w:rsid w:val="008F577B"/>
    <w:rsid w:val="008F638D"/>
    <w:rsid w:val="009014EE"/>
    <w:rsid w:val="00901AF8"/>
    <w:rsid w:val="009070D4"/>
    <w:rsid w:val="00910A17"/>
    <w:rsid w:val="00916569"/>
    <w:rsid w:val="00921F22"/>
    <w:rsid w:val="00922BDA"/>
    <w:rsid w:val="00924219"/>
    <w:rsid w:val="00926E75"/>
    <w:rsid w:val="0093290C"/>
    <w:rsid w:val="00942318"/>
    <w:rsid w:val="00945FC3"/>
    <w:rsid w:val="00952B74"/>
    <w:rsid w:val="00952B7A"/>
    <w:rsid w:val="00956375"/>
    <w:rsid w:val="009602EE"/>
    <w:rsid w:val="009614CE"/>
    <w:rsid w:val="00970F6C"/>
    <w:rsid w:val="00972940"/>
    <w:rsid w:val="00972B70"/>
    <w:rsid w:val="00977B0E"/>
    <w:rsid w:val="00985D80"/>
    <w:rsid w:val="009868BE"/>
    <w:rsid w:val="00986FA9"/>
    <w:rsid w:val="00990C34"/>
    <w:rsid w:val="00990F7B"/>
    <w:rsid w:val="00991981"/>
    <w:rsid w:val="00996350"/>
    <w:rsid w:val="009965E2"/>
    <w:rsid w:val="009A4225"/>
    <w:rsid w:val="009A4FDB"/>
    <w:rsid w:val="009B0DD5"/>
    <w:rsid w:val="009B279D"/>
    <w:rsid w:val="009B70AA"/>
    <w:rsid w:val="009D0E4C"/>
    <w:rsid w:val="009D26CB"/>
    <w:rsid w:val="009D3730"/>
    <w:rsid w:val="009D3B79"/>
    <w:rsid w:val="009D63A7"/>
    <w:rsid w:val="009E007E"/>
    <w:rsid w:val="009F0996"/>
    <w:rsid w:val="009F7C9E"/>
    <w:rsid w:val="00A114E4"/>
    <w:rsid w:val="00A13307"/>
    <w:rsid w:val="00A15AC3"/>
    <w:rsid w:val="00A24196"/>
    <w:rsid w:val="00A36A11"/>
    <w:rsid w:val="00A36C53"/>
    <w:rsid w:val="00A378DF"/>
    <w:rsid w:val="00A37DD1"/>
    <w:rsid w:val="00A40A30"/>
    <w:rsid w:val="00A500F3"/>
    <w:rsid w:val="00A5289D"/>
    <w:rsid w:val="00A52D09"/>
    <w:rsid w:val="00A54795"/>
    <w:rsid w:val="00A63CDE"/>
    <w:rsid w:val="00A72391"/>
    <w:rsid w:val="00A748FB"/>
    <w:rsid w:val="00A803A1"/>
    <w:rsid w:val="00A827DF"/>
    <w:rsid w:val="00A8464B"/>
    <w:rsid w:val="00A84D58"/>
    <w:rsid w:val="00A850E1"/>
    <w:rsid w:val="00A8530F"/>
    <w:rsid w:val="00A9098E"/>
    <w:rsid w:val="00A923EC"/>
    <w:rsid w:val="00A931B6"/>
    <w:rsid w:val="00AA5FD8"/>
    <w:rsid w:val="00AB5593"/>
    <w:rsid w:val="00AB6C29"/>
    <w:rsid w:val="00AC1051"/>
    <w:rsid w:val="00AC28B0"/>
    <w:rsid w:val="00AC338D"/>
    <w:rsid w:val="00AC3AEE"/>
    <w:rsid w:val="00AC4EAC"/>
    <w:rsid w:val="00AD0EB4"/>
    <w:rsid w:val="00AD1351"/>
    <w:rsid w:val="00AD4B24"/>
    <w:rsid w:val="00AD735B"/>
    <w:rsid w:val="00AE6167"/>
    <w:rsid w:val="00AF1F9C"/>
    <w:rsid w:val="00AF5EFD"/>
    <w:rsid w:val="00AF6168"/>
    <w:rsid w:val="00AF6E12"/>
    <w:rsid w:val="00B00121"/>
    <w:rsid w:val="00B00DF2"/>
    <w:rsid w:val="00B01313"/>
    <w:rsid w:val="00B02926"/>
    <w:rsid w:val="00B101D5"/>
    <w:rsid w:val="00B130E7"/>
    <w:rsid w:val="00B228D6"/>
    <w:rsid w:val="00B23071"/>
    <w:rsid w:val="00B331A8"/>
    <w:rsid w:val="00B37FB2"/>
    <w:rsid w:val="00B420BB"/>
    <w:rsid w:val="00B45050"/>
    <w:rsid w:val="00B4669C"/>
    <w:rsid w:val="00B5011D"/>
    <w:rsid w:val="00B54225"/>
    <w:rsid w:val="00B558BC"/>
    <w:rsid w:val="00B60833"/>
    <w:rsid w:val="00B60906"/>
    <w:rsid w:val="00B647D0"/>
    <w:rsid w:val="00B649E7"/>
    <w:rsid w:val="00B653C2"/>
    <w:rsid w:val="00B67669"/>
    <w:rsid w:val="00B700F6"/>
    <w:rsid w:val="00B712F2"/>
    <w:rsid w:val="00B858E8"/>
    <w:rsid w:val="00B93285"/>
    <w:rsid w:val="00B9590A"/>
    <w:rsid w:val="00BA44D3"/>
    <w:rsid w:val="00BB03C9"/>
    <w:rsid w:val="00BB6A81"/>
    <w:rsid w:val="00BB7412"/>
    <w:rsid w:val="00BB7969"/>
    <w:rsid w:val="00BC082D"/>
    <w:rsid w:val="00BC2A59"/>
    <w:rsid w:val="00BD014C"/>
    <w:rsid w:val="00BD61A4"/>
    <w:rsid w:val="00BF2EEF"/>
    <w:rsid w:val="00BF3674"/>
    <w:rsid w:val="00BF4621"/>
    <w:rsid w:val="00C03F06"/>
    <w:rsid w:val="00C051FF"/>
    <w:rsid w:val="00C10E77"/>
    <w:rsid w:val="00C112B8"/>
    <w:rsid w:val="00C11C0A"/>
    <w:rsid w:val="00C14253"/>
    <w:rsid w:val="00C14367"/>
    <w:rsid w:val="00C15293"/>
    <w:rsid w:val="00C15744"/>
    <w:rsid w:val="00C2153E"/>
    <w:rsid w:val="00C26166"/>
    <w:rsid w:val="00C27170"/>
    <w:rsid w:val="00C316A7"/>
    <w:rsid w:val="00C40051"/>
    <w:rsid w:val="00C42DCC"/>
    <w:rsid w:val="00C444CD"/>
    <w:rsid w:val="00C47F94"/>
    <w:rsid w:val="00C50F92"/>
    <w:rsid w:val="00C56BEC"/>
    <w:rsid w:val="00C60C92"/>
    <w:rsid w:val="00C61115"/>
    <w:rsid w:val="00C633B5"/>
    <w:rsid w:val="00C63F3F"/>
    <w:rsid w:val="00C64A0A"/>
    <w:rsid w:val="00C66339"/>
    <w:rsid w:val="00C76260"/>
    <w:rsid w:val="00C77B80"/>
    <w:rsid w:val="00C80568"/>
    <w:rsid w:val="00C816E9"/>
    <w:rsid w:val="00C826DC"/>
    <w:rsid w:val="00C84122"/>
    <w:rsid w:val="00C87A1D"/>
    <w:rsid w:val="00C959A5"/>
    <w:rsid w:val="00C95D71"/>
    <w:rsid w:val="00C961C7"/>
    <w:rsid w:val="00C97ECA"/>
    <w:rsid w:val="00CA2EC1"/>
    <w:rsid w:val="00CB6ADB"/>
    <w:rsid w:val="00CC0285"/>
    <w:rsid w:val="00CC18C4"/>
    <w:rsid w:val="00CC26E7"/>
    <w:rsid w:val="00CC3E50"/>
    <w:rsid w:val="00CC412D"/>
    <w:rsid w:val="00CC4FFE"/>
    <w:rsid w:val="00CC6410"/>
    <w:rsid w:val="00CC7B03"/>
    <w:rsid w:val="00CC7C24"/>
    <w:rsid w:val="00CD7B35"/>
    <w:rsid w:val="00CE7DC5"/>
    <w:rsid w:val="00CF1A54"/>
    <w:rsid w:val="00CF4AE5"/>
    <w:rsid w:val="00CF7CFA"/>
    <w:rsid w:val="00D00B0B"/>
    <w:rsid w:val="00D0116C"/>
    <w:rsid w:val="00D0157D"/>
    <w:rsid w:val="00D052B2"/>
    <w:rsid w:val="00D11AC5"/>
    <w:rsid w:val="00D1314A"/>
    <w:rsid w:val="00D24CCC"/>
    <w:rsid w:val="00D301DB"/>
    <w:rsid w:val="00D3041A"/>
    <w:rsid w:val="00D367F4"/>
    <w:rsid w:val="00D41073"/>
    <w:rsid w:val="00D43527"/>
    <w:rsid w:val="00D46C5E"/>
    <w:rsid w:val="00D46FB0"/>
    <w:rsid w:val="00D47AA1"/>
    <w:rsid w:val="00D47E55"/>
    <w:rsid w:val="00D52BFA"/>
    <w:rsid w:val="00D57098"/>
    <w:rsid w:val="00D5719B"/>
    <w:rsid w:val="00D6285A"/>
    <w:rsid w:val="00D668A3"/>
    <w:rsid w:val="00D72EE3"/>
    <w:rsid w:val="00D741FC"/>
    <w:rsid w:val="00D74C6A"/>
    <w:rsid w:val="00D7592E"/>
    <w:rsid w:val="00D84E55"/>
    <w:rsid w:val="00D86147"/>
    <w:rsid w:val="00D878D9"/>
    <w:rsid w:val="00DA1EE3"/>
    <w:rsid w:val="00DA7D29"/>
    <w:rsid w:val="00DB33B9"/>
    <w:rsid w:val="00DB35C8"/>
    <w:rsid w:val="00DD6011"/>
    <w:rsid w:val="00DE3889"/>
    <w:rsid w:val="00DE5700"/>
    <w:rsid w:val="00DF0918"/>
    <w:rsid w:val="00DF3B9F"/>
    <w:rsid w:val="00E0614D"/>
    <w:rsid w:val="00E068B6"/>
    <w:rsid w:val="00E069B0"/>
    <w:rsid w:val="00E06B27"/>
    <w:rsid w:val="00E11CF4"/>
    <w:rsid w:val="00E12A14"/>
    <w:rsid w:val="00E132A2"/>
    <w:rsid w:val="00E14BB8"/>
    <w:rsid w:val="00E17CCE"/>
    <w:rsid w:val="00E24840"/>
    <w:rsid w:val="00E2628D"/>
    <w:rsid w:val="00E2655A"/>
    <w:rsid w:val="00E3041F"/>
    <w:rsid w:val="00E315C8"/>
    <w:rsid w:val="00E355AC"/>
    <w:rsid w:val="00E401F4"/>
    <w:rsid w:val="00E42DDE"/>
    <w:rsid w:val="00E430BC"/>
    <w:rsid w:val="00E5551D"/>
    <w:rsid w:val="00E5701A"/>
    <w:rsid w:val="00E576EA"/>
    <w:rsid w:val="00E60106"/>
    <w:rsid w:val="00E61CF4"/>
    <w:rsid w:val="00E62822"/>
    <w:rsid w:val="00E64CD1"/>
    <w:rsid w:val="00E654F8"/>
    <w:rsid w:val="00E65A44"/>
    <w:rsid w:val="00E729FF"/>
    <w:rsid w:val="00E80304"/>
    <w:rsid w:val="00E821E8"/>
    <w:rsid w:val="00E962EA"/>
    <w:rsid w:val="00E96362"/>
    <w:rsid w:val="00E9691C"/>
    <w:rsid w:val="00EA09C0"/>
    <w:rsid w:val="00EA68B8"/>
    <w:rsid w:val="00EC1E4C"/>
    <w:rsid w:val="00EC240C"/>
    <w:rsid w:val="00EC31E3"/>
    <w:rsid w:val="00EC5690"/>
    <w:rsid w:val="00EC6FE5"/>
    <w:rsid w:val="00ED1441"/>
    <w:rsid w:val="00ED1B60"/>
    <w:rsid w:val="00ED5A17"/>
    <w:rsid w:val="00ED6376"/>
    <w:rsid w:val="00ED6719"/>
    <w:rsid w:val="00EE05C4"/>
    <w:rsid w:val="00EE1E9A"/>
    <w:rsid w:val="00EE4A05"/>
    <w:rsid w:val="00EE666B"/>
    <w:rsid w:val="00F0567A"/>
    <w:rsid w:val="00F061B8"/>
    <w:rsid w:val="00F06E08"/>
    <w:rsid w:val="00F07E93"/>
    <w:rsid w:val="00F10FAE"/>
    <w:rsid w:val="00F11CDB"/>
    <w:rsid w:val="00F2186D"/>
    <w:rsid w:val="00F2459A"/>
    <w:rsid w:val="00F25EF0"/>
    <w:rsid w:val="00F34729"/>
    <w:rsid w:val="00F36622"/>
    <w:rsid w:val="00F41CFF"/>
    <w:rsid w:val="00F511DF"/>
    <w:rsid w:val="00F60E33"/>
    <w:rsid w:val="00F621A3"/>
    <w:rsid w:val="00F62E6A"/>
    <w:rsid w:val="00F67BA7"/>
    <w:rsid w:val="00F7474F"/>
    <w:rsid w:val="00F76330"/>
    <w:rsid w:val="00F76944"/>
    <w:rsid w:val="00F76C0C"/>
    <w:rsid w:val="00F8014E"/>
    <w:rsid w:val="00F84232"/>
    <w:rsid w:val="00F91863"/>
    <w:rsid w:val="00F9344F"/>
    <w:rsid w:val="00F93F10"/>
    <w:rsid w:val="00F943B6"/>
    <w:rsid w:val="00F97CA4"/>
    <w:rsid w:val="00FA07B5"/>
    <w:rsid w:val="00FA09D4"/>
    <w:rsid w:val="00FA584D"/>
    <w:rsid w:val="00FA6D5D"/>
    <w:rsid w:val="00FB1108"/>
    <w:rsid w:val="00FB1CA5"/>
    <w:rsid w:val="00FB5AF9"/>
    <w:rsid w:val="00FB74BF"/>
    <w:rsid w:val="00FB7E60"/>
    <w:rsid w:val="00FC2EC8"/>
    <w:rsid w:val="00FC50D1"/>
    <w:rsid w:val="00FC625F"/>
    <w:rsid w:val="00FC6901"/>
    <w:rsid w:val="00FD0BBE"/>
    <w:rsid w:val="00FD2693"/>
    <w:rsid w:val="00FD4E28"/>
    <w:rsid w:val="00FD7601"/>
    <w:rsid w:val="00FE2A1A"/>
    <w:rsid w:val="00FF1560"/>
    <w:rsid w:val="00FF417B"/>
    <w:rsid w:val="00FF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AF9"/>
    <w:pPr>
      <w:spacing w:line="30" w:lineRule="exact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14CB7"/>
    <w:rPr>
      <w:sz w:val="22"/>
      <w:szCs w:val="22"/>
    </w:rPr>
  </w:style>
  <w:style w:type="paragraph" w:styleId="NormalWeb">
    <w:name w:val="Normal (Web)"/>
    <w:basedOn w:val="Normal"/>
    <w:uiPriority w:val="99"/>
    <w:semiHidden/>
    <w:rsid w:val="00114C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1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1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0B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87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610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B</dc:creator>
  <cp:lastModifiedBy>Daniela Anton</cp:lastModifiedBy>
  <cp:revision>8</cp:revision>
  <cp:lastPrinted>2018-02-14T13:26:00Z</cp:lastPrinted>
  <dcterms:created xsi:type="dcterms:W3CDTF">2018-02-20T16:24:00Z</dcterms:created>
  <dcterms:modified xsi:type="dcterms:W3CDTF">2018-08-01T16:59:00Z</dcterms:modified>
</cp:coreProperties>
</file>